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CEE" w:rsidRPr="00812CEE" w:rsidRDefault="00812CEE" w:rsidP="00812CE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2CEE">
        <w:rPr>
          <w:rFonts w:ascii="Times New Roman" w:hAnsi="Times New Roman" w:cs="Times New Roman"/>
          <w:b/>
          <w:sz w:val="24"/>
          <w:szCs w:val="24"/>
        </w:rPr>
        <w:t>Рубежный контроль 2 (Тесты)</w:t>
      </w:r>
    </w:p>
    <w:p w:rsidR="00812CEE" w:rsidRPr="00812CEE" w:rsidRDefault="00812CEE" w:rsidP="00812CEE">
      <w:pPr>
        <w:pStyle w:val="a3"/>
        <w:numPr>
          <w:ilvl w:val="0"/>
          <w:numId w:val="1"/>
        </w:numPr>
        <w:tabs>
          <w:tab w:val="left" w:pos="360"/>
          <w:tab w:val="left" w:pos="900"/>
        </w:tabs>
        <w:ind w:left="0" w:firstLine="0"/>
        <w:jc w:val="left"/>
        <w:rPr>
          <w:sz w:val="24"/>
          <w:szCs w:val="24"/>
        </w:rPr>
      </w:pPr>
      <w:r w:rsidRPr="00812CEE">
        <w:rPr>
          <w:sz w:val="24"/>
          <w:szCs w:val="24"/>
        </w:rPr>
        <w:t>Объективная конфликтная ситуация существует, но стороны ее не  осознают – это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А</w:t>
      </w:r>
      <w:r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латентный конфликт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В</w:t>
      </w:r>
      <w:r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инновационный конфликт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С</w:t>
      </w:r>
      <w:r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ложный конфликт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</w:t>
      </w:r>
      <w:proofErr w:type="gramStart"/>
      <w:r w:rsidRPr="00812CEE">
        <w:rPr>
          <w:sz w:val="24"/>
          <w:szCs w:val="24"/>
        </w:rPr>
        <w:t>адекватно</w:t>
      </w:r>
      <w:proofErr w:type="gramEnd"/>
      <w:r w:rsidRPr="00812CEE">
        <w:rPr>
          <w:sz w:val="24"/>
          <w:szCs w:val="24"/>
        </w:rPr>
        <w:t xml:space="preserve"> понятый конфликт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Е</w:t>
      </w:r>
      <w:r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манипуляция</w:t>
      </w:r>
    </w:p>
    <w:p w:rsidR="00812CEE" w:rsidRPr="00812CEE" w:rsidRDefault="00812CEE" w:rsidP="00812CEE">
      <w:pPr>
        <w:pStyle w:val="a3"/>
        <w:numPr>
          <w:ilvl w:val="0"/>
          <w:numId w:val="1"/>
        </w:numPr>
        <w:tabs>
          <w:tab w:val="left" w:pos="360"/>
          <w:tab w:val="left" w:pos="900"/>
        </w:tabs>
        <w:ind w:left="0" w:firstLine="0"/>
        <w:jc w:val="left"/>
        <w:rPr>
          <w:sz w:val="24"/>
          <w:szCs w:val="24"/>
        </w:rPr>
      </w:pPr>
      <w:r w:rsidRPr="00812CEE">
        <w:rPr>
          <w:sz w:val="24"/>
          <w:szCs w:val="24"/>
        </w:rPr>
        <w:t>Объективная конфликтная ситуация существует, но стороны воспринимают ее с известной долей искажения – это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А</w:t>
      </w:r>
      <w:r w:rsidR="00ED655D"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латентный конфликт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В</w:t>
      </w:r>
      <w:r w:rsidR="00ED655D"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адекватно понятый конфликт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С</w:t>
      </w:r>
      <w:r w:rsidR="00ED655D"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ложный конфликт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="00ED655D"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</w:t>
      </w:r>
      <w:proofErr w:type="gramStart"/>
      <w:r w:rsidRPr="00812CEE">
        <w:rPr>
          <w:sz w:val="24"/>
          <w:szCs w:val="24"/>
        </w:rPr>
        <w:t>неадекватно</w:t>
      </w:r>
      <w:proofErr w:type="gramEnd"/>
      <w:r w:rsidRPr="00812CEE">
        <w:rPr>
          <w:sz w:val="24"/>
          <w:szCs w:val="24"/>
        </w:rPr>
        <w:t xml:space="preserve"> понятый конфликт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С</w:t>
      </w:r>
      <w:r w:rsidR="00ED655D"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деловой конфликт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3. Объективное противоречие отсутствует, но стороны воспринимают ситуацию как конфликтную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А</w:t>
      </w:r>
      <w:r w:rsidR="00ED655D"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неадекватно понятый конфликт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В</w:t>
      </w:r>
      <w:r w:rsidR="00ED655D"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латентный конфликт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С</w:t>
      </w:r>
      <w:r w:rsidR="00ED655D"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ложный конфликт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="00ED655D"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</w:t>
      </w:r>
      <w:proofErr w:type="gramStart"/>
      <w:r w:rsidRPr="00812CEE">
        <w:rPr>
          <w:sz w:val="24"/>
          <w:szCs w:val="24"/>
        </w:rPr>
        <w:t>адекватно</w:t>
      </w:r>
      <w:proofErr w:type="gramEnd"/>
      <w:r w:rsidRPr="00812CEE">
        <w:rPr>
          <w:sz w:val="24"/>
          <w:szCs w:val="24"/>
        </w:rPr>
        <w:t xml:space="preserve"> понятый конфликт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Е</w:t>
      </w:r>
      <w:r w:rsidR="00ED655D"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деловой конфликт.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4.</w:t>
      </w:r>
      <w:r w:rsidR="00ED655D">
        <w:rPr>
          <w:sz w:val="24"/>
          <w:szCs w:val="24"/>
        </w:rPr>
        <w:t xml:space="preserve"> </w:t>
      </w:r>
      <w:r w:rsidRPr="00812CEE">
        <w:rPr>
          <w:sz w:val="24"/>
          <w:szCs w:val="24"/>
        </w:rPr>
        <w:t xml:space="preserve">Ситуация, которая проявляет себя в явной или скрытой форме, когда искусственно создаются трудности, называется 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А</w:t>
      </w:r>
      <w:r w:rsidR="00ED655D"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остроконфликтной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В</w:t>
      </w:r>
      <w:r w:rsidR="00ED655D"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затяжной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С</w:t>
      </w:r>
      <w:r w:rsidR="00ED655D"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провоцирующей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="00ED655D"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</w:t>
      </w:r>
      <w:proofErr w:type="spellStart"/>
      <w:proofErr w:type="gramStart"/>
      <w:r w:rsidRPr="00812CEE">
        <w:rPr>
          <w:sz w:val="24"/>
          <w:szCs w:val="24"/>
        </w:rPr>
        <w:t>полноконфликтной</w:t>
      </w:r>
      <w:proofErr w:type="spellEnd"/>
      <w:proofErr w:type="gramEnd"/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Е</w:t>
      </w:r>
      <w:r w:rsidR="00ED655D">
        <w:rPr>
          <w:sz w:val="24"/>
          <w:szCs w:val="24"/>
        </w:rPr>
        <w:t>)</w:t>
      </w:r>
      <w:r w:rsidRPr="00812CEE">
        <w:rPr>
          <w:sz w:val="24"/>
          <w:szCs w:val="24"/>
        </w:rPr>
        <w:t xml:space="preserve"> все верно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5. Предмет, на неделимость которого претендуют стороны конфликта, что вызывает конфликтную ситуацию – это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А. причина конфликта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 xml:space="preserve">В. повод 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С. объект конфликта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фактор конфликта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Е. условие конфликта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6. Субъекты (отдельные личности, группы, организации, государства) непосредственно вовлеченные во все фазы конфликта,  называются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А. стороны конфликта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В.партнеры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С. конкуренты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клиенты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Е. медиаторы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7. Межличностные отношения, когда один человек относится к другому положительно, а тот к нему, напротив, отрицательно, называются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А. противоречивыми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В. безразличными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>С. неопределенными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конфликтными</w:t>
      </w:r>
      <w:r w:rsidRPr="00812CEE">
        <w:rPr>
          <w:sz w:val="24"/>
          <w:szCs w:val="24"/>
        </w:rPr>
        <w:br/>
        <w:t xml:space="preserve">Е. </w:t>
      </w:r>
      <w:proofErr w:type="spellStart"/>
      <w:r w:rsidRPr="00812CEE">
        <w:rPr>
          <w:sz w:val="24"/>
          <w:szCs w:val="24"/>
        </w:rPr>
        <w:t>манипулятивными</w:t>
      </w:r>
      <w:proofErr w:type="spellEnd"/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jc w:val="left"/>
        <w:rPr>
          <w:sz w:val="24"/>
          <w:szCs w:val="24"/>
        </w:rPr>
      </w:pPr>
      <w:r w:rsidRPr="00812CEE">
        <w:rPr>
          <w:sz w:val="24"/>
          <w:szCs w:val="24"/>
        </w:rPr>
        <w:t xml:space="preserve">7. Типы конфликтов: </w:t>
      </w:r>
      <w:proofErr w:type="spellStart"/>
      <w:r w:rsidRPr="00812CEE">
        <w:rPr>
          <w:sz w:val="24"/>
          <w:szCs w:val="24"/>
        </w:rPr>
        <w:t>внутриличностные</w:t>
      </w:r>
      <w:proofErr w:type="spellEnd"/>
      <w:r w:rsidRPr="00812CEE">
        <w:rPr>
          <w:sz w:val="24"/>
          <w:szCs w:val="24"/>
        </w:rPr>
        <w:t xml:space="preserve">, межличностные, между личностью и группой, межгрупповые, межпартийные, межгосударственные, сгруппированы </w:t>
      </w:r>
      <w:proofErr w:type="gramStart"/>
      <w:r w:rsidRPr="00812CEE">
        <w:rPr>
          <w:sz w:val="24"/>
          <w:szCs w:val="24"/>
        </w:rPr>
        <w:t>по</w:t>
      </w:r>
      <w:proofErr w:type="gramEnd"/>
      <w:r w:rsidRPr="00812CEE">
        <w:rPr>
          <w:sz w:val="24"/>
          <w:szCs w:val="24"/>
        </w:rPr>
        <w:t xml:space="preserve"> 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 xml:space="preserve">А. </w:t>
      </w:r>
      <w:proofErr w:type="spellStart"/>
      <w:r w:rsidRPr="00812CEE">
        <w:rPr>
          <w:sz w:val="24"/>
          <w:szCs w:val="24"/>
        </w:rPr>
        <w:t>проблемно-деятельностному</w:t>
      </w:r>
      <w:proofErr w:type="spellEnd"/>
      <w:r w:rsidRPr="00812CEE">
        <w:rPr>
          <w:sz w:val="24"/>
          <w:szCs w:val="24"/>
        </w:rPr>
        <w:t xml:space="preserve"> признаку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lastRenderedPageBreak/>
        <w:t>В. степени вовлеченности людей в конфликт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 степени остроты противоречия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продолжительности протекания конфликта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Е. степени конструктивности конфликта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 xml:space="preserve"> 8. Конфликт, в основе  которого лежит </w:t>
      </w:r>
      <w:proofErr w:type="spellStart"/>
      <w:r w:rsidRPr="00812CEE">
        <w:rPr>
          <w:sz w:val="24"/>
          <w:szCs w:val="24"/>
        </w:rPr>
        <w:t>внутриличностная</w:t>
      </w:r>
      <w:proofErr w:type="spellEnd"/>
      <w:r w:rsidRPr="00812CEE">
        <w:rPr>
          <w:sz w:val="24"/>
          <w:szCs w:val="24"/>
        </w:rPr>
        <w:t xml:space="preserve">  или межличностная конфликтность, называется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А.  конструктивным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В. ролевым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 функциональным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деструктивным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Е. мотивационным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9. Действие, когда внутренняя напряженность, порожденная неудовлетворенным желанием, ищет  разрядки и находит точку ее приложения в другом человеке, это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 xml:space="preserve"> А. регрессия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В. депрессия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 апатия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агрессия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Е. стресс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10. На основе норм, ценностей, традиций, образцов осуществляется поведение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А. ролевое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В. волевое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 моральное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деловое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Е. аморальное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 xml:space="preserve"> 11. Стратегия поведения в конфликте, характеризующаяся активностью, ориентацией на результат, когда собственные цели важнее отношений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А. компромисс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В. соперничество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С.сотрудничество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приспособление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Е.избегание.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12. Типичное, возникающее независимо от конкретной социальной обстановки, состояние повышенного беспокойства называется тревожностью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А. ситуационной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 xml:space="preserve">В. </w:t>
      </w:r>
      <w:proofErr w:type="spellStart"/>
      <w:r w:rsidRPr="00812CEE">
        <w:rPr>
          <w:sz w:val="24"/>
          <w:szCs w:val="24"/>
        </w:rPr>
        <w:t>деятельностной</w:t>
      </w:r>
      <w:proofErr w:type="spellEnd"/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 личностной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proofErr w:type="gramStart"/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 коммуникативной</w:t>
      </w:r>
      <w:proofErr w:type="gramEnd"/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 xml:space="preserve">Е. депрессивной 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13. Стратегия поведения в конфликте, характеризующаяся пассивной позицией, ориентированной на сохранение отношений, когда проблема не решается, а участник дистанцируется  во времени и пространстве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А. сотрудничество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В.конфронтация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 избегание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proofErr w:type="gramStart"/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 компромисс</w:t>
      </w:r>
      <w:proofErr w:type="gramEnd"/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Е. приспособление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14.Более или менее длительный период скрытой, взаимной или односторонней неудовлетворенности обозначается термином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А. трудовая ситуация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В. напряженная ситуация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 конфликтная ситуация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экстремальная ситуация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lastRenderedPageBreak/>
        <w:t>Е. ситуация неопределенности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15.Стратегия поведения, характеризующаяся пассивной позицией, когда участник, ориентируясь на отношения, переходит на точку зрения оппонента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А. соперничество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В. избегание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С.приспособление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компромисс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 сотрудничество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16. Конфликт, в основе которого лежит деловая, профессиональная, служебная целесообразность – это конфликт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А. деструктивный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В.ролевой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С.конструктивный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функциональный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Е. инновационный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17. Стратегия поведения, характеризующаяся активностью позиций оппонентов, направленная на совместный поиск решения проблемы путем взаимных уступок и ориентированная на долговременные отношения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А.конфронтация</w:t>
      </w:r>
      <w:r w:rsidRPr="00812CEE">
        <w:rPr>
          <w:sz w:val="24"/>
          <w:szCs w:val="24"/>
        </w:rPr>
        <w:br/>
        <w:t>В. приспособление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 компромисс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избегание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Е. сотрудничество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18.Процесс поддержания в коллективе здорового морально-психологического климата, способствующего ликвидации причин возникновения конфликтов, называется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А. разрешением конфликта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В.  прогнозированием конфликта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 затуханием конфликта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предупреждением конфликта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Е. исходом конфликта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19. Отображение предмета конфликта в сознании субъектов конфликтного взаимодействия, представление сторон о ценностях, целях, интересах, мотивах поведения своих собственных и друг друга – это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А. функции конфликта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В. динамика конфликта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 образы конфликтной ситуации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мотивы конфликта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 позиции конфликтующих сторон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20. Управление конфликтами как сложный процесс, включает следующие виды деятельности (исключите неверный ответ)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А. прогнозирование конфликта и оценка его функциональной направленности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В.предупреждение конфликта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 исход конфликта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регулирование конфликта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Е. разрешение конфликта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21. К какому типу конфликтных личностей можно отнести человека, характеризующегося следующими особенностями: «Любит хорошо выглядеть в глазах других, его отношения к людям определяются тем, как они к нему относятся. Ему легко даются поверхностные конфликты, любуется своими страданиями и стойкостью. Рациональное поведение выражено слабо, налицо поведение эмоциональное»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А. сверхточный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В. демонстративный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lastRenderedPageBreak/>
        <w:t>С. ригидный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неуправляемый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Е. бесконфликтный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22. К какому типу конфликтных личностей можно отнести человека, характеризующегося следующими особенностями: «Импульсивен, недостаточно контролирует себя, поведение плохо предсказуемо, высокий уровень притязаний, несамокритичен, склонен в неприятностях обвинять других, ведет себя агрессивно».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А. демонстративный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В. ригидный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 сверхточный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неуправляемый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Е. бесконфликтный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23. К какому типу конфликтных личностей можно отнести человека, характеризующегося следующими особенностями: «</w:t>
      </w:r>
      <w:proofErr w:type="gramStart"/>
      <w:r w:rsidRPr="00812CEE">
        <w:rPr>
          <w:sz w:val="24"/>
          <w:szCs w:val="24"/>
        </w:rPr>
        <w:t>Подозрителен</w:t>
      </w:r>
      <w:proofErr w:type="gramEnd"/>
      <w:r w:rsidRPr="00812CEE">
        <w:rPr>
          <w:sz w:val="24"/>
          <w:szCs w:val="24"/>
        </w:rPr>
        <w:t xml:space="preserve">, обладает повышенной самооценкой, требует подтверждения своей значимости, с большим трудом принимает точку зрения окружающих, не очень считается с их мнением. Болезненно </w:t>
      </w:r>
      <w:proofErr w:type="gramStart"/>
      <w:r w:rsidRPr="00812CEE">
        <w:rPr>
          <w:sz w:val="24"/>
          <w:szCs w:val="24"/>
        </w:rPr>
        <w:t>обидчив</w:t>
      </w:r>
      <w:proofErr w:type="gramEnd"/>
      <w:r w:rsidRPr="00812CEE">
        <w:rPr>
          <w:sz w:val="24"/>
          <w:szCs w:val="24"/>
        </w:rPr>
        <w:t>, мало критичен по отношению к своим поступкам».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А. сверхточный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В. ригидный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 неустойчивый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неуправляемый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Е. демонстративный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 xml:space="preserve">24. </w:t>
      </w:r>
      <w:proofErr w:type="gramStart"/>
      <w:r w:rsidRPr="00812CEE">
        <w:rPr>
          <w:sz w:val="24"/>
          <w:szCs w:val="24"/>
        </w:rPr>
        <w:t>Конфликт, представляющий собой столкновение противоположно направленных сторон личности, ее мотивов (потребностей, интересов, ценностей, целей, идеалов) – это конфликт</w:t>
      </w:r>
      <w:proofErr w:type="gramEnd"/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А. межличностный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В. управленческий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 организационный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bCs/>
          <w:sz w:val="24"/>
          <w:szCs w:val="24"/>
        </w:rPr>
      </w:pPr>
      <w:r w:rsidRPr="00812CEE">
        <w:rPr>
          <w:bCs/>
          <w:sz w:val="24"/>
          <w:szCs w:val="24"/>
          <w:lang w:val="en-US"/>
        </w:rPr>
        <w:t>D</w:t>
      </w:r>
      <w:r w:rsidRPr="00812CEE">
        <w:rPr>
          <w:bCs/>
          <w:sz w:val="24"/>
          <w:szCs w:val="24"/>
        </w:rPr>
        <w:t xml:space="preserve">. </w:t>
      </w:r>
      <w:proofErr w:type="spellStart"/>
      <w:r w:rsidRPr="00812CEE">
        <w:rPr>
          <w:bCs/>
          <w:sz w:val="24"/>
          <w:szCs w:val="24"/>
        </w:rPr>
        <w:t>внутриличностный</w:t>
      </w:r>
      <w:proofErr w:type="spellEnd"/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Е конфликт детско-родительских отношений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 xml:space="preserve">25. Форма проявления </w:t>
      </w:r>
      <w:proofErr w:type="spellStart"/>
      <w:r w:rsidRPr="00812CEE">
        <w:rPr>
          <w:sz w:val="24"/>
          <w:szCs w:val="24"/>
        </w:rPr>
        <w:t>внутриличностного</w:t>
      </w:r>
      <w:proofErr w:type="spellEnd"/>
      <w:r w:rsidRPr="00812CEE">
        <w:rPr>
          <w:sz w:val="24"/>
          <w:szCs w:val="24"/>
        </w:rPr>
        <w:t xml:space="preserve"> конфликта, проявляющаяся в таких симптомах, как невыносимость к сильным раздражителям, подавленное настроение, снижение работоспособности, плохой сон и т. д.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А. рационализм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bCs/>
          <w:sz w:val="24"/>
          <w:szCs w:val="24"/>
        </w:rPr>
      </w:pPr>
      <w:r w:rsidRPr="00812CEE">
        <w:rPr>
          <w:bCs/>
          <w:sz w:val="24"/>
          <w:szCs w:val="24"/>
        </w:rPr>
        <w:t>В.неврастения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С. регрессия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  <w:lang w:val="en-US"/>
        </w:rPr>
        <w:t>D</w:t>
      </w:r>
      <w:r w:rsidRPr="00812CEE">
        <w:rPr>
          <w:sz w:val="24"/>
          <w:szCs w:val="24"/>
        </w:rPr>
        <w:t>. проекция</w:t>
      </w:r>
    </w:p>
    <w:p w:rsidR="00812CEE" w:rsidRPr="00812CEE" w:rsidRDefault="00812CEE" w:rsidP="00812CEE">
      <w:pPr>
        <w:pStyle w:val="a3"/>
        <w:tabs>
          <w:tab w:val="left" w:pos="360"/>
          <w:tab w:val="left" w:pos="900"/>
        </w:tabs>
        <w:rPr>
          <w:sz w:val="24"/>
          <w:szCs w:val="24"/>
        </w:rPr>
      </w:pPr>
      <w:r w:rsidRPr="00812CEE">
        <w:rPr>
          <w:sz w:val="24"/>
          <w:szCs w:val="24"/>
        </w:rPr>
        <w:t>Е. номадизм</w:t>
      </w:r>
    </w:p>
    <w:p w:rsidR="00954F8B" w:rsidRPr="00812CEE" w:rsidRDefault="00954F8B" w:rsidP="00812C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54F8B" w:rsidRPr="00812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5E0BAB"/>
    <w:multiLevelType w:val="hybridMultilevel"/>
    <w:tmpl w:val="DCBA8D82"/>
    <w:lvl w:ilvl="0" w:tplc="13C03446">
      <w:start w:val="1"/>
      <w:numFmt w:val="decimal"/>
      <w:lvlText w:val="%1."/>
      <w:lvlJc w:val="left"/>
      <w:pPr>
        <w:tabs>
          <w:tab w:val="num" w:pos="825"/>
        </w:tabs>
        <w:ind w:left="825" w:hanging="82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12CEE"/>
    <w:rsid w:val="00812CEE"/>
    <w:rsid w:val="00954F8B"/>
    <w:rsid w:val="00ED65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812CE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812CEE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2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993</Words>
  <Characters>5663</Characters>
  <Application>Microsoft Office Word</Application>
  <DocSecurity>0</DocSecurity>
  <Lines>47</Lines>
  <Paragraphs>13</Paragraphs>
  <ScaleCrop>false</ScaleCrop>
  <Company>ektu</Company>
  <LinksUpToDate>false</LinksUpToDate>
  <CharactersWithSpaces>6643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Федорова</dc:creator>
  <cp:keywords/>
  <dc:description/>
  <cp:lastModifiedBy>Ольга Федорова</cp:lastModifiedBy>
  <cp:revision>6</cp:revision>
  <dcterms:created xsi:type="dcterms:W3CDTF">2014-04-04T05:50:00Z</dcterms:created>
  <dcterms:modified xsi:type="dcterms:W3CDTF">2014-04-04T05:56:00Z</dcterms:modified>
</cp:coreProperties>
</file>